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 xml:space="preserve">ТРОЗАВОДСК, УЛ. А. </w:t>
      </w:r>
      <w:proofErr w:type="gramStart"/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НЕВСКОГО</w:t>
      </w:r>
      <w:proofErr w:type="gramEnd"/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42</w:t>
      </w:r>
      <w:bookmarkStart w:id="0" w:name="_GoBack"/>
      <w:bookmarkEnd w:id="0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 w:rsidRPr="00E46510">
              <w:t>Сборный железобетон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енточный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E46510" w:rsidP="002A5D3F">
            <w:r w:rsidRPr="00E46510">
              <w:t xml:space="preserve">Перекрытия из сборного железобетонного настила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6453AA" w:rsidP="002A5D3F">
            <w:r w:rsidRPr="006453AA">
              <w:t>Каменные, кирпичные</w:t>
            </w:r>
            <w:r w:rsidR="0005055C">
              <w:t xml:space="preserve"> 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E46510" w:rsidP="002A5D3F">
            <w:r w:rsidRPr="00E46510">
              <w:t>Утепление с защитным штукатурным слоем</w:t>
            </w:r>
            <w:r>
              <w:t>. Окраска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E46510" w:rsidP="002A5D3F">
            <w:r w:rsidRPr="00E46510"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E46510" w:rsidP="002A5D3F">
            <w:r w:rsidRPr="00E46510">
              <w:t>273,40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РОЗАВОДСК, УЛ. А. </w:t>
      </w:r>
      <w:proofErr w:type="gramStart"/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НЕВСКОГО</w:t>
      </w:r>
      <w:proofErr w:type="gramEnd"/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 42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8A67EA" w:rsidP="00EA2258">
            <w:r w:rsidRPr="008A67EA">
              <w:t>Установлен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266DC8" w:rsidP="00EA2258">
            <w:r>
              <w:t>Газовые колонки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266DC8" w:rsidP="00EA2258">
            <w:r>
              <w:t>да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266DC8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26E9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963C8"/>
    <w:rsid w:val="00BA6264"/>
    <w:rsid w:val="00BB20E0"/>
    <w:rsid w:val="00BC279E"/>
    <w:rsid w:val="00BC4D9F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2018-03-13T12:40:00Z</dcterms:created>
  <dcterms:modified xsi:type="dcterms:W3CDTF">2018-03-13T12:40:00Z</dcterms:modified>
</cp:coreProperties>
</file>