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473685">
        <w:rPr>
          <w:rFonts w:ascii="Arial" w:eastAsia="Arial" w:hAnsi="Arial" w:cs="Arial"/>
          <w:b/>
          <w:color w:val="000000"/>
          <w:sz w:val="25"/>
          <w:lang w:eastAsia="ru-RU"/>
        </w:rPr>
        <w:t>ПР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. </w:t>
      </w:r>
      <w:r w:rsidR="00473685">
        <w:rPr>
          <w:rFonts w:ascii="Arial" w:eastAsia="Arial" w:hAnsi="Arial" w:cs="Arial"/>
          <w:b/>
          <w:color w:val="000000"/>
          <w:sz w:val="25"/>
          <w:lang w:eastAsia="ru-RU"/>
        </w:rPr>
        <w:t>А.НЕВСКОГО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02DD3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473685">
        <w:rPr>
          <w:rFonts w:ascii="Arial" w:eastAsia="Arial" w:hAnsi="Arial" w:cs="Arial"/>
          <w:b/>
          <w:color w:val="000000"/>
          <w:sz w:val="25"/>
          <w:lang w:eastAsia="ru-RU"/>
        </w:rPr>
        <w:t>2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473685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>
        <w:rPr>
          <w:rFonts w:ascii="Arial" w:eastAsia="Arial" w:hAnsi="Arial" w:cs="Arial"/>
          <w:b/>
          <w:color w:val="000000"/>
          <w:sz w:val="25"/>
          <w:lang w:eastAsia="ru-RU"/>
        </w:rPr>
        <w:t>СОБРАНИЕ СОБСТВЕННИКОВ ОТ 30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.0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="00FC7586"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36231E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6231E" w:rsidP="0036231E">
            <w:r>
              <w:t>01</w:t>
            </w:r>
            <w:r w:rsidR="008D62D8">
              <w:t>.0</w:t>
            </w:r>
            <w:r>
              <w:t>4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473685" w:rsidP="00802DD3">
            <w:r>
              <w:t>30</w:t>
            </w:r>
            <w:bookmarkStart w:id="0" w:name="_GoBack"/>
            <w:bookmarkEnd w:id="0"/>
            <w:r w:rsidR="007C518C">
              <w:t>.0</w:t>
            </w:r>
            <w:r w:rsidR="0036231E">
              <w:t>3</w:t>
            </w:r>
            <w:r w:rsidR="007C518C">
              <w:t>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sectPr w:rsidR="003C3C31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6231E"/>
    <w:rsid w:val="00375672"/>
    <w:rsid w:val="003C3C31"/>
    <w:rsid w:val="003C72BD"/>
    <w:rsid w:val="003D1585"/>
    <w:rsid w:val="00417606"/>
    <w:rsid w:val="00473685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02DD3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2018-03-22T08:24:00Z</dcterms:modified>
</cp:coreProperties>
</file>