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575D1">
        <w:rPr>
          <w:rFonts w:ascii="Arial" w:eastAsia="Arial" w:hAnsi="Arial" w:cs="Arial"/>
          <w:b/>
          <w:color w:val="000000"/>
          <w:sz w:val="25"/>
          <w:lang w:eastAsia="ru-RU"/>
        </w:rPr>
        <w:t>АН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ТИКАЙНЕНА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C617F" w:rsidP="003C617F">
            <w:r>
              <w:t>31820,72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C617F" w:rsidP="003C617F">
            <w:r>
              <w:t>29898,08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3C617F" w:rsidP="008575D1">
            <w:r>
              <w:t>1922,64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EC52A8" w:rsidP="00EC52A8">
            <w:r>
              <w:t>14880,65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C52A8" w:rsidP="00EC52A8">
            <w:r>
              <w:t>14880,65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EC52A8" w:rsidP="008575D1">
            <w:r>
              <w:t>14880,65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C52A8" w:rsidP="008575D1">
            <w:r>
              <w:t>14880,65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E3017A" w:rsidP="00E3017A">
            <w:r>
              <w:t>24155,55</w:t>
            </w:r>
            <w:bookmarkStart w:id="0" w:name="_GoBack"/>
            <w:bookmarkEnd w:id="0"/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C80018" w:rsidP="00BD7B17">
            <w:r>
              <w:t>7657,2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C80018" w:rsidP="006918B9">
            <w:r>
              <w:t>4383,52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C80018" w:rsidP="00BF0A1A">
            <w:r>
              <w:t>589,02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C80018" w:rsidP="00226566">
            <w:r>
              <w:t>222,27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C80018" w:rsidP="00226566">
            <w:r>
              <w:t>800,17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F233B1" w:rsidP="002A5D3F">
            <w:r>
              <w:t>СОИ ГВС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F233B1" w:rsidP="00E1701C">
            <w:r>
              <w:t>1</w:t>
            </w:r>
            <w:r w:rsidR="00E1701C">
              <w:t xml:space="preserve">663,47 </w:t>
            </w:r>
            <w:r w:rsidR="00F24D9D" w:rsidRPr="00E701DE">
              <w:t>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E1701C" w:rsidP="00E1701C">
            <w:r>
              <w:t>382,16</w:t>
            </w:r>
            <w:r w:rsidR="00F233B1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E1701C" w:rsidP="000D3593">
            <w:r>
              <w:t>966,63</w:t>
            </w:r>
            <w:r w:rsidR="00F233B1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E1701C" w:rsidP="006534D8">
            <w:r>
              <w:t>573,2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C80018" w:rsidP="000D3593">
            <w:r>
              <w:t>2978,42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C80018" w:rsidP="00C80018">
            <w:r>
              <w:t>7434,93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2A5D3F">
            <w:r>
              <w:t>Изготовление и монтаж информационных стендов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C3344F" w:rsidP="00C3344F">
            <w:r>
              <w:t>3390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785</w:t>
            </w:r>
            <w:r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C3344F" w:rsidP="00C3344F">
            <w:r>
              <w:t>Установка навесного замка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C3344F" w:rsidP="00013271">
            <w:r>
              <w:t>289</w:t>
            </w:r>
            <w:r w:rsidR="00F445AB" w:rsidRPr="00E701DE">
              <w:t xml:space="preserve"> руб.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АДО и ВДГО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1978,2</w:t>
            </w:r>
            <w:r w:rsidRPr="00E701DE">
              <w:t xml:space="preserve"> руб.</w:t>
            </w:r>
          </w:p>
        </w:tc>
      </w:tr>
      <w:tr w:rsidR="00727784" w:rsidTr="00BF2FA6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Очистка кровли от наледи, снега и сосулек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3120</w:t>
            </w:r>
            <w:r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CBB"/>
    <w:rsid w:val="00143C59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463B2"/>
    <w:rsid w:val="00375672"/>
    <w:rsid w:val="003C3C31"/>
    <w:rsid w:val="003C617F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4D8"/>
    <w:rsid w:val="006918B9"/>
    <w:rsid w:val="006E4167"/>
    <w:rsid w:val="006F3AFF"/>
    <w:rsid w:val="00725291"/>
    <w:rsid w:val="0072778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93832"/>
    <w:rsid w:val="009B6DDF"/>
    <w:rsid w:val="00A12922"/>
    <w:rsid w:val="00A42B56"/>
    <w:rsid w:val="00A52667"/>
    <w:rsid w:val="00A53957"/>
    <w:rsid w:val="00A56F34"/>
    <w:rsid w:val="00AF461D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3017A"/>
    <w:rsid w:val="00E701DE"/>
    <w:rsid w:val="00E85D57"/>
    <w:rsid w:val="00EA2D8D"/>
    <w:rsid w:val="00EC52A8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2018-03-20T10:08:00Z</cp:lastPrinted>
  <dcterms:created xsi:type="dcterms:W3CDTF">2017-12-21T09:48:00Z</dcterms:created>
  <dcterms:modified xsi:type="dcterms:W3CDTF">2018-03-20T10:08:00Z</dcterms:modified>
</cp:coreProperties>
</file>